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idealne gotowanie niezależnie od techniki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wymaga nie tylko talentu, ale także odpowiednich narzędzi, które usprawnią pracę. Do takich właśnie urządzeń należy &lt;strong&gt;Rational CM 101E&lt;/strong&gt;, który zapewni wyjątkowy smak każdej z Twoich potraw.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Rational CM 101E - wyjątkowe urządzenie dla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 elektryczny Rational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każdej restauracji kuchenki, piekarniki i piece stanowią absolutną podstawę wyposażenia. To właśnie od tych urządzeń w dużej mierze zależy to, czy klientom przypadną do gustu propozycje z menu, czy przeciwnie - wyjdą oni z restauracji niezadowoleni. Dobry piec elektryczny może zapewnić spektakularne efekty - dowodem na to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, który dzięki wielu trybom działania pozwala osiągać idealną chrupkość wypieków, soczystość mięsa czy delikatność warzyw. A to wszystko bez dodatkowego obciążania kuchennej załogi!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Rational CM 101E w przystępnej cenie?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Profesjonalne wyposażenie kuchni zazwyczaj zaskakuje swoimi wysokimi cenami.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Rational CM 101E</w:t>
      </w:r>
      <w:r>
        <w:rPr>
          <w:rFonts w:ascii="calibri" w:hAnsi="calibri" w:eastAsia="calibri" w:cs="calibri"/>
          <w:sz w:val="24"/>
          <w:szCs w:val="24"/>
        </w:rPr>
        <w:t xml:space="preserve"> może jednak trafić do kuchni w Twojej restauracji za sumę mniejszą niż oczekiwana. W znalezieniu dobrej okazji pomoże Ci sklep internetowy active-company.pl, który specjalizuje się w wyposażaniu restauracji we wszystko, co jest potrzebne do ich właściwego funkcjonowania. Dzięki temu masz pewność, że wybierasz najwyższej jakości produkty, które posłużą Ci przez lata!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https://active-company.pl/piece-elektryczne-rational/103707-piec-konwekcyjno-parowy-elektryczny-10xgn11-rational-combimaster-plus-cm1.html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piece-elektryczne-rational/103707-piec-konwekcyjno-parowy-elektryczny-10xgn11-rational-combimaster-plus-cm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2026-02-03T13:43:15+01:00</dcterms:created>
  <dcterms:modified xsi:type="dcterms:W3CDTF">2026-02-03T13:43:15+01:00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