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Rational 10xgn21 - jakie ma zalety?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posiada piec rational 10xgn21? O tym przeczytasz w naszym artykule. Jeśli taka tematyka Cie interesuje, zachęcamy do lektury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Piec rational w ofercie Active Company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na etapie kompletowania wyposażenia zaplecza kuchennego dla restauracji, bistra, kafejki, baru czy też lokalu gastronomicznego w hotelu z pewnością dużo czasu poświęcach na wyszukiwanie atrakcyjnych ofert zakupu oraz sprawdzaniu poszczególnych produktów i producentów pod względem jakości. W tym celu warto zapoznać się z hurtownią gastronomiczną Active Company, która może znacznie ułatwić Ci zadanie. W katalogu produktowym sklepu internetowego Active Company znajdziesz szeroki wybór wielu produktów, niezbędnych w kuchni, w tym pieców. Jednym z nich jest piec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Rational 10xgn21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Rational 10xgn21 - jego zalety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Ten model pieca zapewni Ci absolutną minimalizację czasu potrzebnego na przygotowanie wielu potraw, co w przypadku dużych restauracji czy hoteli ma ogromne znaczenie. Dodatkowym ułatwieniem jest naprawdę prosta obsługa danego pieca. Wystarczy podać pożądany rezultat a piec przygotuję dla nas zarówno potrawy wypieczone jak i krwiste i inne. Ciekawym rozwiązaniem jest także opcja, w której </w:t>
      </w:r>
      <w:r>
        <w:rPr>
          <w:rFonts w:ascii="calibri" w:hAnsi="calibri" w:eastAsia="calibri" w:cs="calibri"/>
          <w:sz w:val="24"/>
          <w:szCs w:val="24"/>
          <w:b/>
        </w:rPr>
        <w:t xml:space="preserve">rational 10xgn21</w:t>
      </w:r>
      <w:r>
        <w:rPr>
          <w:rFonts w:ascii="calibri" w:hAnsi="calibri" w:eastAsia="calibri" w:cs="calibri"/>
          <w:sz w:val="24"/>
          <w:szCs w:val="24"/>
        </w:rPr>
        <w:t xml:space="preserve"> samodzielnie ustawia temperaturę, wilgotność i czas przyrządzania potraw! To naprawdę inteligentne urządzenie, które uczyni cuda w Twojej restauracji!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ctive-company.pl/produkt/piec-konwekcyjno-parowy-gazowy-10xgn21-rational-scc-102g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2024-05-14T10:37:02+02:00</dcterms:created>
  <dcterms:modified xsi:type="dcterms:W3CDTF">2024-05-14T10:37:02+02:00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